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759" w:type="dxa"/>
        <w:jc w:val="center"/>
        <w:tblLayout w:type="fixed"/>
        <w:tblLook w:val="04A0" w:firstRow="1" w:lastRow="0" w:firstColumn="1" w:lastColumn="0" w:noHBand="0" w:noVBand="1"/>
      </w:tblPr>
      <w:tblGrid>
        <w:gridCol w:w="389"/>
        <w:gridCol w:w="4111"/>
        <w:gridCol w:w="11259"/>
      </w:tblGrid>
      <w:tr w:rsidR="004B16F8" w:rsidRPr="003A714B" w:rsidTr="00A8146F">
        <w:trPr>
          <w:trHeight w:val="578"/>
          <w:tblHeader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B16F8" w:rsidRDefault="004B16F8" w:rsidP="0005581A">
            <w:pPr>
              <w:pStyle w:val="a4"/>
              <w:ind w:left="142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B16F8" w:rsidRPr="00555D7D" w:rsidRDefault="004B16F8" w:rsidP="00D86C33">
            <w:pPr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55D7D">
              <w:rPr>
                <w:rFonts w:ascii="Times New Roman" w:hAnsi="Times New Roman" w:cs="Times New Roman"/>
                <w:i/>
                <w:sz w:val="20"/>
                <w:szCs w:val="24"/>
              </w:rPr>
              <w:t>(Наименование органа по аккредитации, страна)</w:t>
            </w:r>
          </w:p>
        </w:tc>
      </w:tr>
      <w:tr w:rsidR="00E97A9D" w:rsidRPr="005F34D0" w:rsidTr="00A8146F">
        <w:trPr>
          <w:trHeight w:val="672"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97A9D" w:rsidRPr="005F34D0" w:rsidRDefault="00E97A9D" w:rsidP="00FB192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F34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A9D" w:rsidRPr="005F34D0" w:rsidRDefault="00A40F41" w:rsidP="00A814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Выбор</w:t>
            </w:r>
            <w:r w:rsidR="00E97A9D"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организационно-правов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="00E97A9D"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E97A9D"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97A9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97A9D"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егиональной </w:t>
            </w:r>
            <w:r w:rsidR="00E97A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по </w:t>
            </w:r>
            <w:r w:rsidR="00E97A9D"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аккредитации</w:t>
            </w:r>
            <w:r w:rsidR="00555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555D7D" w:rsidRPr="00555D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 рамках национального законодательства</w:t>
            </w:r>
            <w:r w:rsidR="00555D7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40F41" w:rsidRPr="005F34D0" w:rsidTr="00901791">
        <w:trPr>
          <w:trHeight w:val="423"/>
          <w:jc w:val="center"/>
        </w:trPr>
        <w:tc>
          <w:tcPr>
            <w:tcW w:w="389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A40F41" w:rsidRPr="005F34D0" w:rsidRDefault="00A40F41" w:rsidP="00A40F41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60" w:rsidRDefault="00A40F41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Как</w:t>
            </w:r>
            <w:r w:rsidR="008B6349"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63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 </w:t>
            </w:r>
            <w:r w:rsidR="00E102F9">
              <w:rPr>
                <w:rFonts w:ascii="Times New Roman" w:hAnsi="Times New Roman" w:cs="Times New Roman"/>
                <w:b/>
                <w:sz w:val="20"/>
                <w:szCs w:val="20"/>
              </w:rPr>
              <w:t>с Вашей точки зрения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63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должен являться основой для создания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егиональной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по 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8B6349" w:rsidRDefault="008B6349" w:rsidP="004F044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>(К примеру, Устав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соглашение</w:t>
            </w:r>
            <w:r w:rsidR="004F04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 намерениях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или 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>межправительственн</w:t>
            </w:r>
            <w:r w:rsidR="004F0442"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нормативн</w:t>
            </w:r>
            <w:r w:rsidR="004F0442"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правово</w:t>
            </w:r>
            <w:r w:rsidR="004F0442">
              <w:rPr>
                <w:rFonts w:ascii="Times New Roman" w:hAnsi="Times New Roman" w:cs="Times New Roman"/>
                <w:i/>
                <w:sz w:val="20"/>
                <w:szCs w:val="20"/>
              </w:rPr>
              <w:t>й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акт</w:t>
            </w:r>
            <w:r w:rsidRPr="008B634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41" w:rsidRPr="00F83CED" w:rsidRDefault="00A40F41" w:rsidP="00F83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23"/>
          <w:jc w:val="center"/>
        </w:trPr>
        <w:tc>
          <w:tcPr>
            <w:tcW w:w="38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8B6349" w:rsidRPr="005F34D0" w:rsidRDefault="008B6349" w:rsidP="008B634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Pr="00A8146F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Какая </w:t>
            </w:r>
            <w:r w:rsidRPr="00A40F4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организационно-правов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A40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 наиболее предпочтительна с Вашей точки зрения для создаваемой р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егиональной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по 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Pr="00F83CED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23"/>
          <w:jc w:val="center"/>
        </w:trPr>
        <w:tc>
          <w:tcPr>
            <w:tcW w:w="38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8B6349" w:rsidRPr="005F34D0" w:rsidRDefault="008B6349" w:rsidP="008B634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Какие налоговые льготы (освобождение от налогообложения) будет иметь создаваемая р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по 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A8146F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529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Опишите систему налогообложения организации, ежегодные налоги и сборы, вопросы участия нерезидентов в организации</w:t>
            </w:r>
            <w:r w:rsidRPr="00E60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Pr="00F83CED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23"/>
          <w:jc w:val="center"/>
        </w:trPr>
        <w:tc>
          <w:tcPr>
            <w:tcW w:w="38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8B6349" w:rsidRPr="005F34D0" w:rsidRDefault="008B6349" w:rsidP="008B634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Имеются ли какие-либо ограничения для н</w:t>
            </w:r>
            <w:r w:rsidRPr="00563F38">
              <w:rPr>
                <w:rFonts w:ascii="Times New Roman" w:hAnsi="Times New Roman" w:cs="Times New Roman"/>
                <w:b/>
                <w:sz w:val="20"/>
                <w:szCs w:val="20"/>
              </w:rPr>
              <w:t>ерезидент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 (иностранных лиц) на</w:t>
            </w:r>
            <w:r w:rsidRPr="00563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участие в деятельности создаваемой р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егиональной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по 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F38">
              <w:rPr>
                <w:rFonts w:ascii="Times New Roman" w:hAnsi="Times New Roman" w:cs="Times New Roman"/>
                <w:i/>
                <w:sz w:val="20"/>
                <w:szCs w:val="20"/>
              </w:rPr>
              <w:t>(К примеру, необходимо согласие компетентного государственного органа на участие нерезидента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организации</w:t>
            </w:r>
            <w:r w:rsidRPr="00563F38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9" w:rsidRPr="00F83CED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01"/>
          <w:jc w:val="center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1D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E071D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  <w:p w:rsidR="008B6349" w:rsidRPr="009E071D" w:rsidRDefault="009E071D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8B6349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Ваши предложения и/или комментарии по в</w:t>
            </w:r>
            <w:r w:rsidR="008B6349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ыбор</w:t>
            </w:r>
            <w:r w:rsidR="008B6349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="008B6349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организационно-правовой формы региональной организации по аккредитации</w:t>
            </w: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8B6349" w:rsidRPr="00A8146F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9" w:rsidRPr="009E071D" w:rsidRDefault="008B6349" w:rsidP="009E071D">
            <w:pPr>
              <w:tabs>
                <w:tab w:val="left" w:pos="31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77"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B6349" w:rsidRPr="005F34D0" w:rsidRDefault="008B6349" w:rsidP="008B6349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4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349" w:rsidRPr="005F34D0" w:rsidRDefault="008B6349" w:rsidP="008B634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Вопросы ф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инансировани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егиональной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 по аккредитации</w:t>
            </w:r>
          </w:p>
        </w:tc>
      </w:tr>
      <w:tr w:rsidR="008B6349" w:rsidRPr="005F34D0" w:rsidTr="00901791">
        <w:trPr>
          <w:trHeight w:val="418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Из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аки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источник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будет финансироваться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порядок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доходной части бюджета организации)</w:t>
            </w:r>
          </w:p>
          <w:p w:rsidR="008B6349" w:rsidRPr="00E97A9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2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B6349" w:rsidRPr="00555D7D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423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к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аки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будет расходоваться бюджет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основные статьи расходной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части бюджета организации)</w:t>
            </w:r>
          </w:p>
          <w:p w:rsidR="008B6349" w:rsidRPr="00E97A9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259" w:type="dxa"/>
            <w:tcBorders>
              <w:right w:val="single" w:sz="12" w:space="0" w:color="auto"/>
            </w:tcBorders>
          </w:tcPr>
          <w:p w:rsidR="008B6349" w:rsidRPr="004B16F8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5F34D0" w:rsidTr="00901791">
        <w:trPr>
          <w:trHeight w:val="699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Pr="00AC6BD5" w:rsidRDefault="008B6349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Какие дополнительные доходы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 Вашей точки зрения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сможет получать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финансирования своей основной (уставной) деятельности?</w:t>
            </w:r>
          </w:p>
          <w:p w:rsidR="008B6349" w:rsidRPr="00E97A9D" w:rsidRDefault="008B6349" w:rsidP="008B63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259" w:type="dxa"/>
            <w:tcBorders>
              <w:right w:val="single" w:sz="12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471" w:rsidRPr="005F34D0" w:rsidTr="00901791">
        <w:trPr>
          <w:trHeight w:val="699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34471" w:rsidRPr="005F34D0" w:rsidRDefault="00D34471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071D" w:rsidRDefault="00D34471" w:rsidP="00D344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E071D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  <w:p w:rsidR="00D34471" w:rsidRPr="009E071D" w:rsidRDefault="009E071D" w:rsidP="00D3447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Ваши предложения и/или комментарии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относительно порядка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финансирования региональной организации по аккредитации</w:t>
            </w: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34471" w:rsidRPr="00AC6BD5" w:rsidRDefault="00D34471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59" w:type="dxa"/>
            <w:tcBorders>
              <w:right w:val="single" w:sz="12" w:space="0" w:color="auto"/>
            </w:tcBorders>
          </w:tcPr>
          <w:p w:rsidR="00D34471" w:rsidRPr="005F34D0" w:rsidRDefault="00D34471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349" w:rsidRPr="0027454D" w:rsidTr="00901791">
        <w:trPr>
          <w:trHeight w:val="395"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349" w:rsidRPr="0091430D" w:rsidRDefault="008B6349" w:rsidP="008B63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Вопросы деятельности Секретариата </w:t>
            </w:r>
            <w:r w:rsidRPr="0027454D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региональной организации по аккредитации</w:t>
            </w:r>
          </w:p>
        </w:tc>
      </w:tr>
      <w:tr w:rsidR="008B6349" w:rsidRPr="005F34D0" w:rsidTr="003D40E4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аки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функциональные обязанности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будет нести Секретариат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основные функции Секретариата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организации)</w:t>
            </w:r>
          </w:p>
          <w:p w:rsidR="008B6349" w:rsidRDefault="008B6349" w:rsidP="008B6349">
            <w:pPr>
              <w:jc w:val="center"/>
            </w:pPr>
          </w:p>
        </w:tc>
        <w:tc>
          <w:tcPr>
            <w:tcW w:w="1125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349" w:rsidRPr="0091430D" w:rsidRDefault="008B6349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349" w:rsidRPr="005F34D0" w:rsidTr="003D40E4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ак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ое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сотрудников Секретариата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наиболее оптимально для надлежащего обеспечения функционирования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Укажите необходимое количество сотрудников Секретариата 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организации)</w:t>
            </w:r>
          </w:p>
          <w:p w:rsidR="008B6349" w:rsidRDefault="008B6349" w:rsidP="008B6349">
            <w:pPr>
              <w:jc w:val="center"/>
            </w:pPr>
          </w:p>
        </w:tc>
        <w:tc>
          <w:tcPr>
            <w:tcW w:w="112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349" w:rsidRPr="0091430D" w:rsidRDefault="008B6349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349" w:rsidRPr="005F34D0" w:rsidTr="003D40E4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C6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Какой порядок функционирования Секретариата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наиболее оптимален для надлежащего обеспечения деятельности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порядок деятельности Секретариата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К примеру, как отдельная структура или </w:t>
            </w:r>
            <w:r w:rsidRPr="004A7DFA">
              <w:rPr>
                <w:rFonts w:ascii="Times New Roman" w:hAnsi="Times New Roman" w:cs="Times New Roman"/>
                <w:i/>
                <w:sz w:val="20"/>
                <w:szCs w:val="20"/>
              </w:rPr>
              <w:t>на базе органа по аккредитации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другое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8B6349" w:rsidRDefault="008B6349" w:rsidP="008B6349">
            <w:pPr>
              <w:jc w:val="center"/>
            </w:pPr>
          </w:p>
        </w:tc>
        <w:tc>
          <w:tcPr>
            <w:tcW w:w="112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349" w:rsidRPr="0091430D" w:rsidRDefault="008B6349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349" w:rsidRPr="005F34D0" w:rsidTr="003D40E4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AC6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Какой порядок оплаты услуг Секретариата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создаваем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 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наиболее оптимален?</w:t>
            </w:r>
          </w:p>
          <w:p w:rsidR="008B6349" w:rsidRPr="00F83CE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порядок оплаты услуг Секретариата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 К примеру, на основании договора возмездного оказания услуг; сотрудники Секретариата являются сотрудниками одного из органов по аккредитации</w:t>
            </w:r>
            <w:r w:rsidRPr="00F83CE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349" w:rsidRPr="0091430D" w:rsidRDefault="008B6349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4471" w:rsidRPr="005F34D0" w:rsidTr="003D40E4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34471" w:rsidRPr="005F34D0" w:rsidRDefault="00D34471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071D" w:rsidRDefault="00D34471" w:rsidP="00D344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E071D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  <w:p w:rsidR="00D34471" w:rsidRDefault="009E071D" w:rsidP="009E07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Ваши предложения и/или комментарии относительно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организации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деятельности Секретариата региональной организации по аккредитации</w:t>
            </w: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4471" w:rsidRPr="0091430D" w:rsidRDefault="00D34471" w:rsidP="008B6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349" w:rsidRPr="005F34D0" w:rsidTr="00944C28">
        <w:trPr>
          <w:trHeight w:val="395"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4D0">
              <w:rPr>
                <w:rFonts w:ascii="Times New Roman" w:hAnsi="Times New Roman" w:cs="Times New Roman"/>
                <w:b/>
                <w:sz w:val="20"/>
                <w:szCs w:val="20"/>
              </w:rPr>
              <w:t>Официальное место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расположения </w:t>
            </w:r>
            <w:r w:rsidRPr="0027454D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региональной организации по аккредитации</w:t>
            </w:r>
          </w:p>
        </w:tc>
      </w:tr>
      <w:tr w:rsidR="008B6349" w:rsidRPr="005F34D0" w:rsidTr="00D34471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B6349" w:rsidRPr="005F34D0" w:rsidRDefault="008B6349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6349" w:rsidRDefault="008B6349" w:rsidP="008B63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какой стране ЕАЭС/СНГ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Вашей точки зрения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должна быть зарегистрирована </w:t>
            </w:r>
            <w:r w:rsidRPr="0027454D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2745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2745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находиться ее штаб-квартира?</w:t>
            </w:r>
          </w:p>
          <w:p w:rsidR="008B6349" w:rsidRPr="00E97A9D" w:rsidRDefault="008B6349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2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349" w:rsidRPr="005C4E6B" w:rsidRDefault="008B6349" w:rsidP="008B63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34471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4471" w:rsidRPr="005F34D0" w:rsidRDefault="00D34471" w:rsidP="008B6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071D" w:rsidRDefault="00D34471" w:rsidP="00D344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E071D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  <w:p w:rsidR="00D34471" w:rsidRPr="00027046" w:rsidRDefault="009E071D" w:rsidP="008B63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Ваши предложения и/или комментарии относительно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места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регистр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ации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региональная организация по аккредитации и нахо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ждения </w:t>
            </w:r>
            <w:r w:rsidR="00D34471"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ее штаб-квартира</w:t>
            </w: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471" w:rsidRPr="005C4E6B" w:rsidRDefault="00D34471" w:rsidP="008B63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96949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6949" w:rsidRPr="005F34D0" w:rsidRDefault="00496949" w:rsidP="00496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6949" w:rsidRPr="00496949" w:rsidRDefault="00496949" w:rsidP="00BE6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Риски</w:t>
            </w:r>
            <w:r w:rsid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(недостатки)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E6DC4"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создания и функционирования региональной организации</w:t>
            </w:r>
            <w:r w:rsid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E6DC4"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по аккредитации на евразийском пространстве</w:t>
            </w:r>
          </w:p>
        </w:tc>
      </w:tr>
      <w:tr w:rsidR="00496949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96949" w:rsidRPr="005F34D0" w:rsidRDefault="00496949" w:rsidP="00496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46" w:rsidRDefault="00BE6DC4" w:rsidP="000270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Какие недостатки </w:t>
            </w:r>
            <w:r w:rsidR="00027046"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 Вашей точки зрения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>имеются у с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>озда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>ваемой н</w:t>
            </w:r>
            <w:r w:rsidR="00027046"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а евразийском пространстве региональн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="00027046"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0270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аккредитации?</w:t>
            </w:r>
          </w:p>
          <w:p w:rsidR="00027046" w:rsidRPr="00027046" w:rsidRDefault="00027046" w:rsidP="0002704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27046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Укажите обнаруженные Вами недостатки при создании региональной организации по аккредитации</w:t>
            </w:r>
            <w:r w:rsidRPr="00027046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949" w:rsidRPr="005C4E6B" w:rsidRDefault="00496949" w:rsidP="00496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27046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27046" w:rsidRPr="005F34D0" w:rsidRDefault="00027046" w:rsidP="00496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46" w:rsidRDefault="00027046" w:rsidP="000270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какими рисками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 Вашей точки зрения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столкнется созданная 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на евразийском пространстве региональн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 по аккредитации?</w:t>
            </w:r>
          </w:p>
          <w:p w:rsidR="00027046" w:rsidRPr="00027046" w:rsidRDefault="00027046" w:rsidP="002700D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00D1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Опишите возможные политические или экономические риски</w:t>
            </w:r>
            <w:r w:rsidRPr="002700D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7046" w:rsidRPr="005C4E6B" w:rsidRDefault="00027046" w:rsidP="00496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96949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96949" w:rsidRPr="005F34D0" w:rsidRDefault="00496949" w:rsidP="00496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46" w:rsidRDefault="00027046" w:rsidP="000270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Какими способами (методами) </w:t>
            </w:r>
            <w:r w:rsidRPr="00F83CED">
              <w:rPr>
                <w:rFonts w:ascii="Times New Roman" w:hAnsi="Times New Roman" w:cs="Times New Roman"/>
                <w:b/>
                <w:sz w:val="20"/>
                <w:szCs w:val="20"/>
              </w:rPr>
              <w:t>с Вашей точки зрения</w:t>
            </w:r>
            <w:r w:rsidRPr="009B7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возможно </w:t>
            </w:r>
            <w:r w:rsidR="009B71B6" w:rsidRPr="009B71B6">
              <w:rPr>
                <w:rFonts w:ascii="Times New Roman" w:hAnsi="Times New Roman" w:cs="Times New Roman"/>
                <w:b/>
                <w:sz w:val="20"/>
                <w:szCs w:val="20"/>
              </w:rPr>
              <w:t>предупредить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/или</w:t>
            </w:r>
            <w:r w:rsidR="009B71B6" w:rsidRPr="009B7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устранить риск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при 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создани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функционировани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региональной организации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E6DC4">
              <w:rPr>
                <w:rFonts w:ascii="Times New Roman" w:hAnsi="Times New Roman" w:cs="Times New Roman"/>
                <w:b/>
                <w:sz w:val="20"/>
                <w:szCs w:val="20"/>
              </w:rPr>
              <w:t>по аккредитации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949" w:rsidRPr="005C4E6B" w:rsidRDefault="00496949" w:rsidP="00496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96949" w:rsidRPr="005F34D0" w:rsidTr="00283446">
        <w:trPr>
          <w:trHeight w:val="395"/>
          <w:jc w:val="center"/>
        </w:trPr>
        <w:tc>
          <w:tcPr>
            <w:tcW w:w="3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6949" w:rsidRPr="005F34D0" w:rsidRDefault="00496949" w:rsidP="00496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E6DC4" w:rsidRDefault="00027046" w:rsidP="00BE6D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BE6DC4" w:rsidRPr="007F45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BE6DC4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  <w:p w:rsidR="00496949" w:rsidRDefault="00BE6DC4" w:rsidP="000270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2700D1">
              <w:rPr>
                <w:rFonts w:ascii="Times New Roman" w:hAnsi="Times New Roman" w:cs="Times New Roman"/>
                <w:i/>
                <w:sz w:val="20"/>
                <w:szCs w:val="20"/>
              </w:rPr>
              <w:t>укажите</w:t>
            </w:r>
            <w:r w:rsidRPr="009E071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949" w:rsidRPr="005C4E6B" w:rsidRDefault="00496949" w:rsidP="00496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05581A" w:rsidRPr="00027046" w:rsidRDefault="0005581A" w:rsidP="00FB1925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sectPr w:rsidR="0005581A" w:rsidRPr="00027046" w:rsidSect="001B5D85">
      <w:headerReference w:type="default" r:id="rId7"/>
      <w:footerReference w:type="default" r:id="rId8"/>
      <w:pgSz w:w="16838" w:h="11906" w:orient="landscape"/>
      <w:pgMar w:top="284" w:right="289" w:bottom="1134" w:left="28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391" w:rsidRDefault="00D27391" w:rsidP="00FB1925">
      <w:pPr>
        <w:spacing w:after="0" w:line="240" w:lineRule="auto"/>
      </w:pPr>
      <w:r>
        <w:separator/>
      </w:r>
    </w:p>
  </w:endnote>
  <w:endnote w:type="continuationSeparator" w:id="0">
    <w:p w:rsidR="00D27391" w:rsidRDefault="00D27391" w:rsidP="00FB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0139151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F70087" w:rsidRPr="009E071D" w:rsidRDefault="00F70087">
            <w:pPr>
              <w:pStyle w:val="a7"/>
              <w:jc w:val="center"/>
              <w:rPr>
                <w:sz w:val="20"/>
                <w:szCs w:val="20"/>
              </w:rPr>
            </w:pPr>
            <w:r w:rsidRPr="009E071D">
              <w:rPr>
                <w:sz w:val="20"/>
                <w:szCs w:val="20"/>
              </w:rPr>
              <w:t xml:space="preserve">Страница </w:t>
            </w:r>
            <w:r w:rsidRPr="009E071D">
              <w:rPr>
                <w:bCs/>
                <w:sz w:val="20"/>
                <w:szCs w:val="20"/>
              </w:rPr>
              <w:fldChar w:fldCharType="begin"/>
            </w:r>
            <w:r w:rsidRPr="009E071D">
              <w:rPr>
                <w:bCs/>
                <w:sz w:val="20"/>
                <w:szCs w:val="20"/>
              </w:rPr>
              <w:instrText>PAGE</w:instrText>
            </w:r>
            <w:r w:rsidRPr="009E071D">
              <w:rPr>
                <w:bCs/>
                <w:sz w:val="20"/>
                <w:szCs w:val="20"/>
              </w:rPr>
              <w:fldChar w:fldCharType="separate"/>
            </w:r>
            <w:r w:rsidR="00027046">
              <w:rPr>
                <w:bCs/>
                <w:noProof/>
                <w:sz w:val="20"/>
                <w:szCs w:val="20"/>
              </w:rPr>
              <w:t>4</w:t>
            </w:r>
            <w:r w:rsidRPr="009E071D">
              <w:rPr>
                <w:bCs/>
                <w:sz w:val="20"/>
                <w:szCs w:val="20"/>
              </w:rPr>
              <w:fldChar w:fldCharType="end"/>
            </w:r>
            <w:r w:rsidRPr="009E071D">
              <w:rPr>
                <w:sz w:val="20"/>
                <w:szCs w:val="20"/>
              </w:rPr>
              <w:t xml:space="preserve"> из </w:t>
            </w:r>
            <w:r w:rsidRPr="009E071D">
              <w:rPr>
                <w:bCs/>
                <w:sz w:val="20"/>
                <w:szCs w:val="20"/>
              </w:rPr>
              <w:fldChar w:fldCharType="begin"/>
            </w:r>
            <w:r w:rsidRPr="009E071D">
              <w:rPr>
                <w:bCs/>
                <w:sz w:val="20"/>
                <w:szCs w:val="20"/>
              </w:rPr>
              <w:instrText>NUMPAGES</w:instrText>
            </w:r>
            <w:r w:rsidRPr="009E071D">
              <w:rPr>
                <w:bCs/>
                <w:sz w:val="20"/>
                <w:szCs w:val="20"/>
              </w:rPr>
              <w:fldChar w:fldCharType="separate"/>
            </w:r>
            <w:r w:rsidR="00027046">
              <w:rPr>
                <w:bCs/>
                <w:noProof/>
                <w:sz w:val="20"/>
                <w:szCs w:val="20"/>
              </w:rPr>
              <w:t>4</w:t>
            </w:r>
            <w:r w:rsidRPr="009E071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70087" w:rsidRDefault="00F700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391" w:rsidRDefault="00D27391" w:rsidP="00FB1925">
      <w:pPr>
        <w:spacing w:after="0" w:line="240" w:lineRule="auto"/>
      </w:pPr>
      <w:r>
        <w:separator/>
      </w:r>
    </w:p>
  </w:footnote>
  <w:footnote w:type="continuationSeparator" w:id="0">
    <w:p w:rsidR="00D27391" w:rsidRDefault="00D27391" w:rsidP="00FB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925" w:rsidRPr="00331168" w:rsidRDefault="004B16F8" w:rsidP="004B16F8">
    <w:pPr>
      <w:spacing w:after="0" w:line="240" w:lineRule="auto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ОПРОСНИК</w:t>
    </w:r>
    <w:r>
      <w:rPr>
        <w:rFonts w:ascii="Times New Roman" w:hAnsi="Times New Roman" w:cs="Times New Roman"/>
        <w:b/>
        <w:sz w:val="28"/>
      </w:rPr>
      <w:br/>
      <w:t>о порядке создания и функционирования региональной организации</w:t>
    </w:r>
    <w:r>
      <w:rPr>
        <w:rFonts w:ascii="Times New Roman" w:hAnsi="Times New Roman" w:cs="Times New Roman"/>
        <w:b/>
        <w:sz w:val="28"/>
      </w:rPr>
      <w:br/>
      <w:t>по аккредитации на евразийском пространстве</w:t>
    </w:r>
  </w:p>
  <w:p w:rsidR="00FB1925" w:rsidRPr="00FB1925" w:rsidRDefault="00FB1925" w:rsidP="00FB19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E5379"/>
    <w:multiLevelType w:val="hybridMultilevel"/>
    <w:tmpl w:val="E376B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B8"/>
    <w:rsid w:val="0001459F"/>
    <w:rsid w:val="00027046"/>
    <w:rsid w:val="0005581A"/>
    <w:rsid w:val="000B448C"/>
    <w:rsid w:val="000D75FE"/>
    <w:rsid w:val="000E536F"/>
    <w:rsid w:val="001551F3"/>
    <w:rsid w:val="001B5D85"/>
    <w:rsid w:val="001E3618"/>
    <w:rsid w:val="00212E67"/>
    <w:rsid w:val="00235CEE"/>
    <w:rsid w:val="0026102B"/>
    <w:rsid w:val="002700D1"/>
    <w:rsid w:val="00273BD0"/>
    <w:rsid w:val="0027454D"/>
    <w:rsid w:val="00283446"/>
    <w:rsid w:val="002A1549"/>
    <w:rsid w:val="002F7605"/>
    <w:rsid w:val="00310868"/>
    <w:rsid w:val="00331168"/>
    <w:rsid w:val="00332EA4"/>
    <w:rsid w:val="0034536C"/>
    <w:rsid w:val="0039541A"/>
    <w:rsid w:val="003A714B"/>
    <w:rsid w:val="003D40E4"/>
    <w:rsid w:val="003D5507"/>
    <w:rsid w:val="003F6364"/>
    <w:rsid w:val="00453F33"/>
    <w:rsid w:val="0045570E"/>
    <w:rsid w:val="00463C00"/>
    <w:rsid w:val="00476B63"/>
    <w:rsid w:val="004909A3"/>
    <w:rsid w:val="00496949"/>
    <w:rsid w:val="004A7DFA"/>
    <w:rsid w:val="004B16F8"/>
    <w:rsid w:val="004F0442"/>
    <w:rsid w:val="0050494A"/>
    <w:rsid w:val="00541276"/>
    <w:rsid w:val="00555D7D"/>
    <w:rsid w:val="00563F38"/>
    <w:rsid w:val="005810D6"/>
    <w:rsid w:val="005C4E6B"/>
    <w:rsid w:val="005F34D0"/>
    <w:rsid w:val="00602E87"/>
    <w:rsid w:val="00667907"/>
    <w:rsid w:val="00672896"/>
    <w:rsid w:val="006E343B"/>
    <w:rsid w:val="00710C54"/>
    <w:rsid w:val="007158CC"/>
    <w:rsid w:val="007B4431"/>
    <w:rsid w:val="007B7738"/>
    <w:rsid w:val="007D5114"/>
    <w:rsid w:val="007F4578"/>
    <w:rsid w:val="00845826"/>
    <w:rsid w:val="008B6349"/>
    <w:rsid w:val="008C3AC9"/>
    <w:rsid w:val="008D569F"/>
    <w:rsid w:val="008E34B8"/>
    <w:rsid w:val="00901791"/>
    <w:rsid w:val="00912F0A"/>
    <w:rsid w:val="0091430D"/>
    <w:rsid w:val="0093277F"/>
    <w:rsid w:val="00935EE4"/>
    <w:rsid w:val="00940748"/>
    <w:rsid w:val="00944C28"/>
    <w:rsid w:val="0096177A"/>
    <w:rsid w:val="009B19F1"/>
    <w:rsid w:val="009B71B6"/>
    <w:rsid w:val="009E071D"/>
    <w:rsid w:val="009E7C93"/>
    <w:rsid w:val="00A024AD"/>
    <w:rsid w:val="00A2574A"/>
    <w:rsid w:val="00A37F9D"/>
    <w:rsid w:val="00A40F41"/>
    <w:rsid w:val="00A8146F"/>
    <w:rsid w:val="00AC6BD5"/>
    <w:rsid w:val="00AD0296"/>
    <w:rsid w:val="00B40E7A"/>
    <w:rsid w:val="00B4716F"/>
    <w:rsid w:val="00B507A7"/>
    <w:rsid w:val="00B7457A"/>
    <w:rsid w:val="00B800C1"/>
    <w:rsid w:val="00BE340C"/>
    <w:rsid w:val="00BE6DC4"/>
    <w:rsid w:val="00C26146"/>
    <w:rsid w:val="00C36453"/>
    <w:rsid w:val="00C452BB"/>
    <w:rsid w:val="00C62F80"/>
    <w:rsid w:val="00C878DB"/>
    <w:rsid w:val="00C900BC"/>
    <w:rsid w:val="00CF7514"/>
    <w:rsid w:val="00D05B9C"/>
    <w:rsid w:val="00D27391"/>
    <w:rsid w:val="00D34471"/>
    <w:rsid w:val="00D40FC1"/>
    <w:rsid w:val="00D441DC"/>
    <w:rsid w:val="00D54D60"/>
    <w:rsid w:val="00D55569"/>
    <w:rsid w:val="00D86C33"/>
    <w:rsid w:val="00DC3AE6"/>
    <w:rsid w:val="00DE4646"/>
    <w:rsid w:val="00E102F9"/>
    <w:rsid w:val="00E60529"/>
    <w:rsid w:val="00E80785"/>
    <w:rsid w:val="00E865CF"/>
    <w:rsid w:val="00E93A2C"/>
    <w:rsid w:val="00E97A9D"/>
    <w:rsid w:val="00EB274D"/>
    <w:rsid w:val="00EB6FDB"/>
    <w:rsid w:val="00EE73E6"/>
    <w:rsid w:val="00F0712A"/>
    <w:rsid w:val="00F2603E"/>
    <w:rsid w:val="00F41AF1"/>
    <w:rsid w:val="00F43FE4"/>
    <w:rsid w:val="00F70087"/>
    <w:rsid w:val="00F83CED"/>
    <w:rsid w:val="00FB08BF"/>
    <w:rsid w:val="00FB1925"/>
    <w:rsid w:val="00FF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E1A87"/>
  <w15:docId w15:val="{893148D1-B944-4F1F-98E5-0AE8D9B5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8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B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1925"/>
  </w:style>
  <w:style w:type="paragraph" w:styleId="a7">
    <w:name w:val="footer"/>
    <w:basedOn w:val="a"/>
    <w:link w:val="a8"/>
    <w:uiPriority w:val="99"/>
    <w:unhideWhenUsed/>
    <w:rsid w:val="00FB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Зубцова Оксана Анатольевна</dc:creator>
  <cp:lastModifiedBy>Подвязников Андрей Александрович</cp:lastModifiedBy>
  <cp:revision>24</cp:revision>
  <cp:lastPrinted>2022-05-31T14:04:00Z</cp:lastPrinted>
  <dcterms:created xsi:type="dcterms:W3CDTF">2022-04-25T06:53:00Z</dcterms:created>
  <dcterms:modified xsi:type="dcterms:W3CDTF">2022-05-31T16:03:00Z</dcterms:modified>
</cp:coreProperties>
</file>